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投标人承诺书</w:t>
      </w:r>
    </w:p>
    <w:p w:rsidR="00D06AE9" w:rsidRPr="00D06AE9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有限公司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荣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能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参与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公司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【2018】0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16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号“</w:t>
      </w:r>
      <w:r w:rsidR="009A4C2A" w:rsidRPr="009A4C2A">
        <w:rPr>
          <w:rFonts w:asciiTheme="majorEastAsia" w:eastAsiaTheme="majorEastAsia" w:hAnsiTheme="majorEastAsia" w:cs="宋体" w:hint="eastAsia"/>
          <w:sz w:val="28"/>
          <w:szCs w:val="28"/>
        </w:rPr>
        <w:t>安发园区钢连廊装饰工程施工项目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的投标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，获知本次招标信息的渠道为：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在此作如下承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诺：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1、完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全理解和接受招标文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的一切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定和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求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2、与安发公司内部人员□有□无关联，若有关联，人员姓名是：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1773F4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3、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投标报价为</w:t>
      </w:r>
      <w:r w:rsidRPr="007F7080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含10%增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值税的含税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报价</w:t>
      </w:r>
      <w:r w:rsidR="001773F4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4、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若中标，我方将按照招标文件的具体规定与招标单位签订合同，并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且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严格履行合同义务，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时服务。如果在合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执行过程中，发现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问题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，我方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定尽快</w:t>
      </w:r>
      <w:proofErr w:type="gramEnd"/>
      <w:r w:rsidRPr="0009263B">
        <w:rPr>
          <w:rFonts w:asciiTheme="majorEastAsia" w:eastAsiaTheme="majorEastAsia" w:hAnsiTheme="majorEastAsia" w:cs="宋体"/>
          <w:sz w:val="28"/>
          <w:szCs w:val="28"/>
        </w:rPr>
        <w:t>回复，并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按合同规定的价格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承担经济责任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5、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在整个招标过程中，我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若有违规行为，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方可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按照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文件之规定给予惩罚，我方完全接受。</w:t>
      </w:r>
    </w:p>
    <w:p w:rsidR="00DE3383" w:rsidRDefault="00DE3383" w:rsidP="00DE3383">
      <w:pPr>
        <w:ind w:firstLineChars="200" w:firstLine="560"/>
        <w:rPr>
          <w:rFonts w:asciiTheme="majorEastAsia" w:eastAsiaTheme="majorEastAsia" w:hAnsiTheme="majorEastAsia" w:cs="宋体" w:hint="eastAsia"/>
          <w:sz w:val="28"/>
          <w:szCs w:val="28"/>
        </w:rPr>
      </w:pPr>
      <w:r w:rsidRPr="0009263B"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本承诺函将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成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为合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不可分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部分，与合同具有同等的法律效力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。     </w:t>
      </w:r>
    </w:p>
    <w:p w:rsidR="00A17E96" w:rsidRPr="0009263B" w:rsidRDefault="00A17E96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法人签字：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lastRenderedPageBreak/>
        <w:t>投标人法定代表人授权书</w:t>
      </w:r>
    </w:p>
    <w:p w:rsidR="00D06AE9" w:rsidRPr="0009263B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致：安发（福建）生物科技有限公司</w:t>
      </w:r>
    </w:p>
    <w:p w:rsidR="00DE3383" w:rsidRPr="0009263B" w:rsidRDefault="00DE3383" w:rsidP="00DE3383">
      <w:pPr>
        <w:ind w:firstLineChars="300" w:firstLine="84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（投标人名称）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系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中华人民共和国合法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业，法定地址: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（投标人地址）（法人姓名）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授权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（被授权人姓名）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代表我企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全权办理针对贵公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司安发福建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016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9A4C2A" w:rsidRPr="009A4C2A">
        <w:rPr>
          <w:rFonts w:asciiTheme="majorEastAsia" w:eastAsiaTheme="majorEastAsia" w:hAnsiTheme="majorEastAsia" w:cs="宋体" w:hint="eastAsia"/>
          <w:sz w:val="28"/>
          <w:szCs w:val="28"/>
        </w:rPr>
        <w:t>安发园区钢连廊装饰工程施工项目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等具体工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作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，并签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有关的文件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、协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议和合同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本授权书有效期从即日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至2018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年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12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月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31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日。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对被授权人的签名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负全部责任。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权的书面通知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以前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权书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直有效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本授权人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所有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(在本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授权书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期内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签署的文件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)不因授权的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撤消而失效。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被授权人签名：                     授权人签名：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职  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：                     职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  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2200" w:firstLine="61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1773F4" w:rsidRDefault="001773F4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bookmarkStart w:id="0" w:name="_GoBack"/>
      <w:bookmarkEnd w:id="0"/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投标人关于</w:t>
      </w:r>
      <w:r w:rsidRPr="0009263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的声名函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安发（福建）生物科技有限公司</w:t>
      </w:r>
    </w:p>
    <w:p w:rsidR="00DE3383" w:rsidRPr="0009263B" w:rsidRDefault="00DE3383" w:rsidP="00D06AE9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企业愿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意针对上述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的安发福建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</w:t>
      </w:r>
      <w:r w:rsidR="009A4C2A">
        <w:rPr>
          <w:rFonts w:asciiTheme="majorEastAsia" w:eastAsiaTheme="majorEastAsia" w:hAnsiTheme="majorEastAsia" w:cs="宋体" w:hint="eastAsia"/>
          <w:sz w:val="28"/>
          <w:szCs w:val="28"/>
        </w:rPr>
        <w:t>016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9A4C2A" w:rsidRPr="009A4C2A">
        <w:rPr>
          <w:rFonts w:asciiTheme="majorEastAsia" w:eastAsiaTheme="majorEastAsia" w:hAnsiTheme="majorEastAsia" w:cs="宋体" w:hint="eastAsia"/>
          <w:sz w:val="28"/>
          <w:szCs w:val="28"/>
        </w:rPr>
        <w:t>安发园区钢连廊装饰工程施工项目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”进行投标。投标文件中所有关于投标人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的文件，证明，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述均是真实的，准确的。若有违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担由此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产生的一切后果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特此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声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投标人代表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签字：</w:t>
      </w:r>
    </w:p>
    <w:p w:rsidR="00DE3383" w:rsidRPr="0009263B" w:rsidRDefault="00DE3383" w:rsidP="00DE3383">
      <w:pPr>
        <w:ind w:firstLineChars="2000" w:firstLine="560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1950" w:firstLine="54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  <w:r w:rsidRPr="0009263B">
        <w:rPr>
          <w:rFonts w:asciiTheme="majorEastAsia" w:eastAsiaTheme="majorEastAsia" w:hAnsiTheme="majorEastAsia" w:cs="宋体" w:hint="eastAsia"/>
          <w:b/>
          <w:bCs/>
          <w:sz w:val="44"/>
          <w:szCs w:val="28"/>
        </w:rPr>
        <w:lastRenderedPageBreak/>
        <w:t>联络信息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1479"/>
        <w:gridCol w:w="2126"/>
        <w:gridCol w:w="2268"/>
      </w:tblGrid>
      <w:tr w:rsidR="00DE3383" w:rsidRPr="0009263B" w:rsidTr="00B104E5"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DE3383" w:rsidRPr="0009263B" w:rsidRDefault="00B104E5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电子邮箱</w:t>
            </w:r>
          </w:p>
        </w:tc>
      </w:tr>
      <w:tr w:rsidR="00DE3383" w:rsidRPr="0009263B" w:rsidTr="00B104E5">
        <w:trPr>
          <w:trHeight w:val="707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0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6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9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B104E5">
        <w:trPr>
          <w:trHeight w:val="64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479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</w:tbl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投标人代表签字：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投标人盖章：</w:t>
      </w: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23" w:rsidRDefault="00F74823" w:rsidP="00DE3383">
      <w:pPr>
        <w:spacing w:after="0"/>
      </w:pPr>
      <w:r>
        <w:separator/>
      </w:r>
    </w:p>
  </w:endnote>
  <w:endnote w:type="continuationSeparator" w:id="0">
    <w:p w:rsidR="00F74823" w:rsidRDefault="00F74823" w:rsidP="00DE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23" w:rsidRDefault="00F74823" w:rsidP="00DE3383">
      <w:pPr>
        <w:spacing w:after="0"/>
      </w:pPr>
      <w:r>
        <w:separator/>
      </w:r>
    </w:p>
  </w:footnote>
  <w:footnote w:type="continuationSeparator" w:id="0">
    <w:p w:rsidR="00F74823" w:rsidRDefault="00F74823" w:rsidP="00DE33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9A4C2A"/>
    <w:rsid w:val="00A17E96"/>
    <w:rsid w:val="00B104E5"/>
    <w:rsid w:val="00CF01C1"/>
    <w:rsid w:val="00D06AE9"/>
    <w:rsid w:val="00D31D50"/>
    <w:rsid w:val="00D4550D"/>
    <w:rsid w:val="00DB14C4"/>
    <w:rsid w:val="00DE3383"/>
    <w:rsid w:val="00DF27A6"/>
    <w:rsid w:val="00F74823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83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DE33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2018-08-07T01:41:00Z</dcterms:modified>
</cp:coreProperties>
</file>